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Жер массаларын бөлу графигі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Жұмыс өндірісінің қандай жағдайларында бульдозерлерді пайдалану неғұрлым орынды? Бульдозер жұмыстарының циклі қандай элементтерден тұрады және оларды қалай тиімді жүзеге асыру керек?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Бульдозерлермен қазыңдыларды әзірлеу және жапсарлас (көршілес) үйінділерді жасау.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Скреперлерді тиімді пайдалану шарттарын қалыптастырыңыз. Скреперлік жұмыстардың ең үлкен әсерін қандай схемалар мен жұмыс тәсілдері қамтамасыз етеді?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Жұмыс өндірісінің қандай жағдайларында грейдер-элеваторды пайдалану неғұрлым орынды? Грейдер-элеватор жұмыстарының циклі қандай элементтерден тұрады және оларды қалай тиімді жүзеге асыру керек?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Қандай жағдайларда түрлі жұмыс жабдықтары бар экскаваторларды пайдалану орынды? Экскаваторлық жұмыстар кезінде ең үлкен өнімділікті қалай қамтамасыз етуге болады?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Автогрейдерлерді қандай жұмыстарда пайдаланған дұрыс? Кесу, тасымалдау және өңдеу жұмыстары кезінде автогрейдер өтуінің қажетті санын қалай анықтауға болады? Автогрейдерлердің өнімділігін арттыру жолдары.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ЕНиР және формулалар бойынша жер қазатын машиналардың өнімділігін қалай анықтауға болады? Формулалар бойынша анықталатын жұмыс өнімділігінен пайдалану көрсеткіштеріне қалай өту керек?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Қандай жағдайларда түрлі машиналарды кешенді пайдалану орынды?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Әрлеу жұмыстары қандай мақсаттар үшін жүргізіледі? Олардың құрамы?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Топырақ үйіндісінің құламаларын өңдеу (жадағайлау, пішіндеу) қандай машиналармен және қалай жүзеге асырылады?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Үйінділердің құламаларын әртүрлі жағдайларда нығайту (күшейту) тәсілдерін атаңыз. Олардың тиімділігі қандай?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Топырақ үйіндісінің құламаларын нығайту кезінде геосинтетикалық материалдар қандай жағдайларда және қалай қолданылады?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Топырақ үйіндісін салу кезіндегі бақылаудың мақсаты мен түрлері.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Бақылау жұмыстарының қандай түрлері «жасырын» деп аталады және оларды еспке алу қалай жүзеге асырады?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Топырақ үйіндісінің жекелеген элементтерінің жобалық көрсеткіштерінен ауытқулардың қандай талаптары мен рұқсаттары бар?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Топырақ үйіндісінің сапасын бағалау және қабылдау қалай жүзеге асырылады?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Жол салу жұмыстарын орындау кезінде табиғатты қорғаудың негізгі талаптары қандай болуы тиіс?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Жердің жыртылатын және аса құнды учаскелерінде топырақты қалай тиімді пайдалану керек?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Карьерлік жұмыстар учаскелері мен уақытша өндірістік құрылыстармен айналысатын аумақтарды қалпына келтіру қалай жүргізіледі?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Жасанды құрылымдар құрылысы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Қиғаш жерлерде топырақ үйіндісін тұрғызу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Қысқы жағдайда топырақ үйіндісін салу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Карьерді техникалық және биологиялық қалпына келтіру (рекультивациялау) дегеніміз не?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Таулы аймақтарда топырақ үйіндісін салу кезінде құрылыс және жұмыстарды ұйымдастыру ерекшеліктері.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Тұздалған топырақты шарттарда топырақ үйіндісін салу.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Құмды – шөлді, жасанды суарылатын аудандарда топырақ үйіндісін тұрғызу.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Батпақты аудандарда топырақ үйіндісін тұрғызу.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r w:rsidRPr="0038276C">
        <w:rPr>
          <w:lang w:val="kk-KZ"/>
        </w:rPr>
        <w:t>Гидромеханизация қолдану принциптері және жер жұмыстарын жүргізу тәсілдері.</w:t>
      </w:r>
    </w:p>
    <w:p w:rsidR="00275B77" w:rsidRPr="0038276C" w:rsidRDefault="00275B77" w:rsidP="0038276C">
      <w:pPr>
        <w:pStyle w:val="a3"/>
        <w:numPr>
          <w:ilvl w:val="0"/>
          <w:numId w:val="2"/>
        </w:numPr>
        <w:jc w:val="both"/>
        <w:rPr>
          <w:lang w:val="kk-KZ"/>
        </w:rPr>
      </w:pPr>
      <w:bookmarkStart w:id="0" w:name="_GoBack"/>
      <w:bookmarkEnd w:id="0"/>
      <w:r w:rsidRPr="0038276C">
        <w:rPr>
          <w:lang w:val="kk-KZ"/>
        </w:rPr>
        <w:lastRenderedPageBreak/>
        <w:t>Топырақты гидромониторлармен және топырақ соратын снарядтармен әзірлеу.</w:t>
      </w:r>
    </w:p>
    <w:p w:rsidR="00275B77" w:rsidRPr="0038276C" w:rsidRDefault="00275B77" w:rsidP="00275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415A7" w:rsidRPr="0038276C" w:rsidRDefault="00F415A7" w:rsidP="00275B7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F415A7" w:rsidRPr="00382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347FB"/>
    <w:multiLevelType w:val="hybridMultilevel"/>
    <w:tmpl w:val="840EA580"/>
    <w:lvl w:ilvl="0" w:tplc="ABE4E92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BF8741B"/>
    <w:multiLevelType w:val="hybridMultilevel"/>
    <w:tmpl w:val="E6F297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8C8"/>
    <w:rsid w:val="00275B77"/>
    <w:rsid w:val="0038276C"/>
    <w:rsid w:val="00C338C8"/>
    <w:rsid w:val="00F41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56149E-86B1-4319-94ED-9715B62DE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5B7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2019-11-25T16:23:00Z</dcterms:created>
  <dcterms:modified xsi:type="dcterms:W3CDTF">2020-09-01T10:33:00Z</dcterms:modified>
</cp:coreProperties>
</file>